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AB" w:rsidRDefault="00933EAB" w:rsidP="00933EAB">
      <w:pPr>
        <w:jc w:val="center"/>
        <w:rPr>
          <w:b/>
          <w:sz w:val="28"/>
          <w:szCs w:val="28"/>
        </w:rPr>
      </w:pPr>
    </w:p>
    <w:p w:rsidR="00933EAB" w:rsidRDefault="00933EAB" w:rsidP="00933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КАТЕРИНОПІЛЬСЬКА РАЙОННА РАДА ПРОФСПІЛКИ ПРАЦІВНИКІВ ОСВІТИ І НАУКИ УКРАЇНИ</w:t>
      </w:r>
    </w:p>
    <w:p w:rsidR="00933EAB" w:rsidRDefault="00933EAB" w:rsidP="00933EAB">
      <w:pPr>
        <w:jc w:val="center"/>
        <w:rPr>
          <w:b/>
          <w:sz w:val="28"/>
          <w:szCs w:val="28"/>
        </w:rPr>
      </w:pPr>
    </w:p>
    <w:p w:rsidR="00933EAB" w:rsidRDefault="00933EAB" w:rsidP="00933E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ПОСТАНОВА</w:t>
      </w:r>
    </w:p>
    <w:p w:rsidR="00933EAB" w:rsidRPr="00903C51" w:rsidRDefault="00933EAB" w:rsidP="00933EAB">
      <w:pPr>
        <w:tabs>
          <w:tab w:val="center" w:pos="5099"/>
          <w:tab w:val="right" w:pos="10199"/>
        </w:tabs>
        <w:rPr>
          <w:sz w:val="28"/>
          <w:szCs w:val="28"/>
        </w:rPr>
      </w:pPr>
      <w:r>
        <w:rPr>
          <w:sz w:val="28"/>
          <w:szCs w:val="28"/>
        </w:rPr>
        <w:t xml:space="preserve">від 02 листопада  2016 року                                     </w:t>
      </w:r>
      <w:r w:rsidR="00903C51">
        <w:rPr>
          <w:sz w:val="28"/>
          <w:szCs w:val="28"/>
        </w:rPr>
        <w:t xml:space="preserve">                   протокол №8/</w:t>
      </w:r>
      <w:r w:rsidR="0046573D">
        <w:rPr>
          <w:sz w:val="28"/>
          <w:szCs w:val="28"/>
        </w:rPr>
        <w:t>3</w:t>
      </w:r>
    </w:p>
    <w:p w:rsidR="00933EAB" w:rsidRDefault="00933EAB" w:rsidP="00933EAB">
      <w:pPr>
        <w:ind w:left="-360"/>
        <w:jc w:val="center"/>
        <w:rPr>
          <w:b/>
          <w:bCs/>
          <w:sz w:val="28"/>
          <w:szCs w:val="28"/>
        </w:rPr>
      </w:pPr>
    </w:p>
    <w:p w:rsidR="0046573D" w:rsidRDefault="0046573D" w:rsidP="00903C51">
      <w:pPr>
        <w:jc w:val="both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Про співпрацю профспілкових</w:t>
      </w:r>
    </w:p>
    <w:p w:rsidR="0046573D" w:rsidRDefault="0046573D" w:rsidP="00903C51">
      <w:pPr>
        <w:jc w:val="both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комітетів, профорганізаторів</w:t>
      </w:r>
    </w:p>
    <w:p w:rsidR="0046573D" w:rsidRDefault="0046573D" w:rsidP="00903C51">
      <w:pPr>
        <w:jc w:val="both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та керівників навчальних закладів</w:t>
      </w:r>
    </w:p>
    <w:p w:rsidR="0046573D" w:rsidRDefault="0046573D" w:rsidP="00903C51">
      <w:pPr>
        <w:jc w:val="both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щодо розвитку освіти, профспілкового руху</w:t>
      </w:r>
    </w:p>
    <w:p w:rsidR="0046573D" w:rsidRDefault="0046573D" w:rsidP="00903C51">
      <w:pPr>
        <w:jc w:val="both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з метою поліпшення соціально-економічного</w:t>
      </w:r>
    </w:p>
    <w:p w:rsidR="0046573D" w:rsidRPr="0046573D" w:rsidRDefault="0046573D" w:rsidP="00903C51">
      <w:pPr>
        <w:jc w:val="both"/>
        <w:rPr>
          <w:b/>
          <w:noProof/>
          <w:sz w:val="28"/>
          <w:szCs w:val="28"/>
          <w:lang w:val="ru-RU" w:eastAsia="uk-UA"/>
        </w:rPr>
      </w:pPr>
      <w:r>
        <w:rPr>
          <w:b/>
          <w:noProof/>
          <w:sz w:val="28"/>
          <w:szCs w:val="28"/>
          <w:lang w:eastAsia="uk-UA"/>
        </w:rPr>
        <w:t>захисту працівників, охорони праці та здоров</w:t>
      </w:r>
      <w:r w:rsidRPr="0046573D">
        <w:rPr>
          <w:b/>
          <w:noProof/>
          <w:sz w:val="28"/>
          <w:szCs w:val="28"/>
          <w:lang w:val="ru-RU" w:eastAsia="uk-UA"/>
        </w:rPr>
        <w:t>’</w:t>
      </w:r>
      <w:r>
        <w:rPr>
          <w:b/>
          <w:noProof/>
          <w:sz w:val="28"/>
          <w:szCs w:val="28"/>
          <w:lang w:val="ru-RU" w:eastAsia="uk-UA"/>
        </w:rPr>
        <w:t>я</w:t>
      </w:r>
    </w:p>
    <w:p w:rsidR="00933EAB" w:rsidRPr="00903C51" w:rsidRDefault="00933EAB" w:rsidP="00933EAB">
      <w:pPr>
        <w:ind w:left="-360"/>
        <w:rPr>
          <w:b/>
          <w:bCs/>
          <w:sz w:val="28"/>
          <w:szCs w:val="28"/>
        </w:rPr>
      </w:pPr>
    </w:p>
    <w:p w:rsidR="0046573D" w:rsidRPr="00E11C6A" w:rsidRDefault="00933EAB" w:rsidP="00C249A6">
      <w:pPr>
        <w:ind w:firstLine="708"/>
        <w:jc w:val="both"/>
        <w:rPr>
          <w:b/>
          <w:noProof/>
          <w:sz w:val="28"/>
          <w:szCs w:val="28"/>
          <w:lang w:eastAsia="uk-UA"/>
        </w:rPr>
      </w:pPr>
      <w:r>
        <w:rPr>
          <w:sz w:val="28"/>
          <w:szCs w:val="28"/>
        </w:rPr>
        <w:t xml:space="preserve">Заслухавши та обговоривши </w:t>
      </w:r>
      <w:r w:rsidR="0046573D">
        <w:rPr>
          <w:sz w:val="28"/>
          <w:szCs w:val="28"/>
        </w:rPr>
        <w:t xml:space="preserve">інформацію голів первинних профспілкових організацій </w:t>
      </w:r>
      <w:proofErr w:type="spellStart"/>
      <w:r w:rsidR="0046573D">
        <w:rPr>
          <w:sz w:val="28"/>
          <w:szCs w:val="28"/>
        </w:rPr>
        <w:t>Петраківського</w:t>
      </w:r>
      <w:proofErr w:type="spellEnd"/>
      <w:r w:rsidR="0046573D">
        <w:rPr>
          <w:sz w:val="28"/>
          <w:szCs w:val="28"/>
        </w:rPr>
        <w:t xml:space="preserve"> НВК «ДНЗ-ЗОШ І-ІІІ ст.» </w:t>
      </w:r>
      <w:proofErr w:type="spellStart"/>
      <w:r w:rsidR="0046573D">
        <w:rPr>
          <w:sz w:val="28"/>
          <w:szCs w:val="28"/>
        </w:rPr>
        <w:t>Пироженко</w:t>
      </w:r>
      <w:proofErr w:type="spellEnd"/>
      <w:r w:rsidR="0046573D">
        <w:rPr>
          <w:sz w:val="28"/>
          <w:szCs w:val="28"/>
        </w:rPr>
        <w:t xml:space="preserve"> В.В. та </w:t>
      </w:r>
      <w:proofErr w:type="spellStart"/>
      <w:r w:rsidR="0046573D">
        <w:rPr>
          <w:sz w:val="28"/>
          <w:szCs w:val="28"/>
        </w:rPr>
        <w:t>Гончариської</w:t>
      </w:r>
      <w:proofErr w:type="spellEnd"/>
      <w:r w:rsidR="0046573D">
        <w:rPr>
          <w:sz w:val="28"/>
          <w:szCs w:val="28"/>
        </w:rPr>
        <w:t xml:space="preserve"> загальноосвітньої школи І-ІІІ ст. Руденко Т.А. </w:t>
      </w:r>
      <w:r w:rsidR="0046573D" w:rsidRPr="00E11C6A">
        <w:rPr>
          <w:sz w:val="28"/>
          <w:szCs w:val="28"/>
        </w:rPr>
        <w:t>«</w:t>
      </w:r>
      <w:r w:rsidR="0046573D" w:rsidRPr="00E11C6A">
        <w:rPr>
          <w:noProof/>
          <w:sz w:val="28"/>
          <w:szCs w:val="28"/>
          <w:lang w:eastAsia="uk-UA"/>
        </w:rPr>
        <w:t>Про співпрацю профспілкових</w:t>
      </w:r>
      <w:r w:rsidR="00E11C6A" w:rsidRPr="00E11C6A">
        <w:rPr>
          <w:noProof/>
          <w:sz w:val="28"/>
          <w:szCs w:val="28"/>
          <w:lang w:eastAsia="uk-UA"/>
        </w:rPr>
        <w:t xml:space="preserve"> </w:t>
      </w:r>
      <w:r w:rsidR="0046573D" w:rsidRPr="00E11C6A">
        <w:rPr>
          <w:noProof/>
          <w:sz w:val="28"/>
          <w:szCs w:val="28"/>
          <w:lang w:eastAsia="uk-UA"/>
        </w:rPr>
        <w:t>комітетів, профорганізаторів</w:t>
      </w:r>
      <w:r w:rsidR="00C249A6" w:rsidRPr="00C249A6">
        <w:rPr>
          <w:noProof/>
          <w:sz w:val="28"/>
          <w:szCs w:val="28"/>
          <w:lang w:eastAsia="uk-UA"/>
        </w:rPr>
        <w:t xml:space="preserve"> </w:t>
      </w:r>
      <w:r w:rsidR="0046573D" w:rsidRPr="00E11C6A">
        <w:rPr>
          <w:noProof/>
          <w:sz w:val="28"/>
          <w:szCs w:val="28"/>
          <w:lang w:eastAsia="uk-UA"/>
        </w:rPr>
        <w:t>та керівників навчальних закладів</w:t>
      </w:r>
      <w:r w:rsidR="00E11C6A" w:rsidRPr="00E11C6A">
        <w:rPr>
          <w:noProof/>
          <w:sz w:val="28"/>
          <w:szCs w:val="28"/>
          <w:lang w:eastAsia="uk-UA"/>
        </w:rPr>
        <w:t xml:space="preserve"> </w:t>
      </w:r>
      <w:r w:rsidR="0046573D" w:rsidRPr="00E11C6A">
        <w:rPr>
          <w:noProof/>
          <w:sz w:val="28"/>
          <w:szCs w:val="28"/>
          <w:lang w:eastAsia="uk-UA"/>
        </w:rPr>
        <w:t>щодо розвитку</w:t>
      </w:r>
      <w:r w:rsidR="00E11C6A" w:rsidRPr="00E11C6A">
        <w:rPr>
          <w:noProof/>
          <w:sz w:val="28"/>
          <w:szCs w:val="28"/>
          <w:lang w:eastAsia="uk-UA"/>
        </w:rPr>
        <w:t xml:space="preserve"> освіти, профспілкового руху </w:t>
      </w:r>
      <w:r w:rsidR="0046573D" w:rsidRPr="00E11C6A">
        <w:rPr>
          <w:noProof/>
          <w:sz w:val="28"/>
          <w:szCs w:val="28"/>
          <w:lang w:eastAsia="uk-UA"/>
        </w:rPr>
        <w:t>з метою по</w:t>
      </w:r>
      <w:r w:rsidR="00E11C6A" w:rsidRPr="00E11C6A">
        <w:rPr>
          <w:noProof/>
          <w:sz w:val="28"/>
          <w:szCs w:val="28"/>
          <w:lang w:eastAsia="uk-UA"/>
        </w:rPr>
        <w:t xml:space="preserve">ліпшення соціально-економічного </w:t>
      </w:r>
      <w:r w:rsidR="0046573D" w:rsidRPr="00E11C6A">
        <w:rPr>
          <w:noProof/>
          <w:sz w:val="28"/>
          <w:szCs w:val="28"/>
          <w:lang w:eastAsia="uk-UA"/>
        </w:rPr>
        <w:t>захисту працівників, охорони праці та здоров’я</w:t>
      </w:r>
      <w:r w:rsidR="00E11C6A" w:rsidRPr="00E11C6A">
        <w:rPr>
          <w:noProof/>
          <w:sz w:val="28"/>
          <w:szCs w:val="28"/>
          <w:lang w:eastAsia="uk-UA"/>
        </w:rPr>
        <w:t>»</w:t>
      </w:r>
    </w:p>
    <w:p w:rsidR="00903C51" w:rsidRPr="0052186D" w:rsidRDefault="001277DB" w:rsidP="00903C51">
      <w:pPr>
        <w:pStyle w:val="Default"/>
        <w:ind w:firstLine="708"/>
      </w:pPr>
      <w:r>
        <w:rPr>
          <w:sz w:val="28"/>
          <w:szCs w:val="28"/>
        </w:rPr>
        <w:t xml:space="preserve">районна рада профспілки працівників освіти </w:t>
      </w:r>
      <w:r w:rsidRPr="0052186D">
        <w:rPr>
          <w:b/>
          <w:sz w:val="28"/>
          <w:szCs w:val="28"/>
        </w:rPr>
        <w:t>постановляє</w:t>
      </w:r>
      <w:r w:rsidR="0052186D">
        <w:rPr>
          <w:b/>
          <w:sz w:val="28"/>
          <w:szCs w:val="28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7"/>
      </w:tblGrid>
      <w:tr w:rsidR="00903C51">
        <w:trPr>
          <w:trHeight w:val="127"/>
        </w:trPr>
        <w:tc>
          <w:tcPr>
            <w:tcW w:w="1277" w:type="dxa"/>
          </w:tcPr>
          <w:p w:rsidR="00903C51" w:rsidRDefault="00903C51">
            <w:pPr>
              <w:pStyle w:val="Default"/>
            </w:pPr>
          </w:p>
        </w:tc>
      </w:tr>
    </w:tbl>
    <w:p w:rsidR="00E11C6A" w:rsidRDefault="00E11C6A" w:rsidP="0052186D">
      <w:pPr>
        <w:ind w:firstLine="360"/>
        <w:jc w:val="both"/>
        <w:rPr>
          <w:noProof/>
          <w:sz w:val="28"/>
          <w:szCs w:val="28"/>
          <w:lang w:eastAsia="uk-UA"/>
        </w:rPr>
      </w:pPr>
      <w:r>
        <w:rPr>
          <w:sz w:val="28"/>
          <w:szCs w:val="28"/>
        </w:rPr>
        <w:t xml:space="preserve">1.Інформацію голів первинних профспілкових організацій </w:t>
      </w:r>
      <w:proofErr w:type="spellStart"/>
      <w:r>
        <w:rPr>
          <w:sz w:val="28"/>
          <w:szCs w:val="28"/>
        </w:rPr>
        <w:t>Петраківського</w:t>
      </w:r>
      <w:proofErr w:type="spellEnd"/>
      <w:r>
        <w:rPr>
          <w:sz w:val="28"/>
          <w:szCs w:val="28"/>
        </w:rPr>
        <w:t xml:space="preserve"> НВК «ДНЗ-ЗОШ І-ІІІ ст.» </w:t>
      </w:r>
      <w:proofErr w:type="spellStart"/>
      <w:r>
        <w:rPr>
          <w:sz w:val="28"/>
          <w:szCs w:val="28"/>
        </w:rPr>
        <w:t>Пироженко</w:t>
      </w:r>
      <w:proofErr w:type="spellEnd"/>
      <w:r>
        <w:rPr>
          <w:sz w:val="28"/>
          <w:szCs w:val="28"/>
        </w:rPr>
        <w:t xml:space="preserve"> В.В. та  </w:t>
      </w:r>
      <w:proofErr w:type="spellStart"/>
      <w:r>
        <w:rPr>
          <w:sz w:val="28"/>
          <w:szCs w:val="28"/>
        </w:rPr>
        <w:t>Гончариської</w:t>
      </w:r>
      <w:proofErr w:type="spellEnd"/>
      <w:r>
        <w:rPr>
          <w:sz w:val="28"/>
          <w:szCs w:val="28"/>
        </w:rPr>
        <w:t xml:space="preserve"> загальноосвітньої школи І-ІІІ ст. Руденко Т.А. </w:t>
      </w:r>
      <w:r w:rsidRPr="00E11C6A">
        <w:rPr>
          <w:sz w:val="28"/>
          <w:szCs w:val="28"/>
        </w:rPr>
        <w:t>«</w:t>
      </w:r>
      <w:r w:rsidRPr="00E11C6A">
        <w:rPr>
          <w:noProof/>
          <w:sz w:val="28"/>
          <w:szCs w:val="28"/>
          <w:lang w:eastAsia="uk-UA"/>
        </w:rPr>
        <w:t>Про співпрацю профспілкових комітетів, профорганізаторівта керівників навчальних закладів щодо розвитку освіти, профспілкового руху з метою поліпшення соціально-економічного захисту працівників, охорони праці та здоров’я»</w:t>
      </w:r>
      <w:r>
        <w:rPr>
          <w:noProof/>
          <w:sz w:val="28"/>
          <w:szCs w:val="28"/>
          <w:lang w:eastAsia="uk-UA"/>
        </w:rPr>
        <w:t xml:space="preserve"> взяти до відома.</w:t>
      </w:r>
    </w:p>
    <w:p w:rsidR="00E11C6A" w:rsidRPr="00E11C6A" w:rsidRDefault="00E11C6A" w:rsidP="00E11C6A">
      <w:pPr>
        <w:jc w:val="both"/>
        <w:rPr>
          <w:b/>
          <w:noProof/>
          <w:sz w:val="28"/>
          <w:szCs w:val="28"/>
          <w:lang w:eastAsia="uk-UA"/>
        </w:rPr>
      </w:pPr>
    </w:p>
    <w:p w:rsidR="00E11C6A" w:rsidRDefault="00E11C6A" w:rsidP="00E11C6A">
      <w:pPr>
        <w:pStyle w:val="a5"/>
        <w:numPr>
          <w:ilvl w:val="0"/>
          <w:numId w:val="7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6E04A2">
        <w:rPr>
          <w:sz w:val="28"/>
          <w:szCs w:val="28"/>
        </w:rPr>
        <w:t>м</w:t>
      </w:r>
      <w:r>
        <w:rPr>
          <w:sz w:val="28"/>
          <w:szCs w:val="28"/>
        </w:rPr>
        <w:t xml:space="preserve"> первинних профспілкових організацій, профорганізаторам:</w:t>
      </w:r>
    </w:p>
    <w:p w:rsidR="00E11C6A" w:rsidRDefault="00E11C6A" w:rsidP="00E11C6A">
      <w:pPr>
        <w:pStyle w:val="a5"/>
        <w:ind w:left="1440" w:right="-5"/>
        <w:jc w:val="both"/>
        <w:rPr>
          <w:sz w:val="28"/>
          <w:szCs w:val="28"/>
        </w:rPr>
      </w:pPr>
    </w:p>
    <w:p w:rsidR="00E11C6A" w:rsidRDefault="00E11C6A" w:rsidP="00E11C6A">
      <w:pPr>
        <w:pStyle w:val="a5"/>
        <w:numPr>
          <w:ilvl w:val="1"/>
          <w:numId w:val="7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Організовувати заходи, спрямовані на посилення співпраці з адміністрацією навчального закладу з питань розвитку освіти, профспілкового руху.</w:t>
      </w:r>
    </w:p>
    <w:p w:rsidR="00E11C6A" w:rsidRDefault="00E11C6A" w:rsidP="00E11C6A">
      <w:pPr>
        <w:pStyle w:val="a5"/>
        <w:ind w:left="1440" w:right="-5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92EB7" w:rsidRDefault="00E11C6A" w:rsidP="00E11C6A">
      <w:pPr>
        <w:pStyle w:val="a5"/>
        <w:numPr>
          <w:ilvl w:val="1"/>
          <w:numId w:val="7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Проаналізувати стан справ з означеного питання та розглянути </w:t>
      </w:r>
      <w:r w:rsidR="00192EB7">
        <w:rPr>
          <w:sz w:val="28"/>
          <w:szCs w:val="28"/>
        </w:rPr>
        <w:t xml:space="preserve">спільно з адміністрацією </w:t>
      </w:r>
      <w:r>
        <w:rPr>
          <w:sz w:val="28"/>
          <w:szCs w:val="28"/>
        </w:rPr>
        <w:t xml:space="preserve">на </w:t>
      </w:r>
      <w:r w:rsidR="00192EB7">
        <w:rPr>
          <w:sz w:val="28"/>
          <w:szCs w:val="28"/>
        </w:rPr>
        <w:t>профспілкових зборах.</w:t>
      </w:r>
    </w:p>
    <w:p w:rsidR="00192EB7" w:rsidRDefault="00192EB7" w:rsidP="00192EB7">
      <w:pPr>
        <w:pStyle w:val="a5"/>
        <w:ind w:left="1440" w:right="-5"/>
        <w:jc w:val="right"/>
        <w:rPr>
          <w:sz w:val="28"/>
          <w:szCs w:val="28"/>
        </w:rPr>
      </w:pPr>
      <w:r>
        <w:rPr>
          <w:sz w:val="28"/>
          <w:szCs w:val="28"/>
        </w:rPr>
        <w:t>Листопад-грудень 2016 року</w:t>
      </w:r>
    </w:p>
    <w:p w:rsidR="00192EB7" w:rsidRPr="00192EB7" w:rsidRDefault="00192EB7" w:rsidP="00E11C6A">
      <w:pPr>
        <w:pStyle w:val="a5"/>
        <w:numPr>
          <w:ilvl w:val="1"/>
          <w:numId w:val="7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Висвітлювати в ЗМІ, на </w:t>
      </w:r>
      <w:r>
        <w:rPr>
          <w:sz w:val="28"/>
          <w:szCs w:val="28"/>
          <w:lang w:val="en-US"/>
        </w:rPr>
        <w:t>WEB</w:t>
      </w:r>
      <w:proofErr w:type="spellStart"/>
      <w:r w:rsidRPr="00192EB7">
        <w:rPr>
          <w:sz w:val="28"/>
          <w:szCs w:val="28"/>
        </w:rPr>
        <w:t>-</w:t>
      </w:r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інформацію щодо проведених спільних з адміністрацією закладу заходів щодо </w:t>
      </w:r>
      <w:r w:rsidR="00E11C6A">
        <w:rPr>
          <w:sz w:val="28"/>
          <w:szCs w:val="28"/>
        </w:rPr>
        <w:t>поліпшення соціально-економічного захисту працівників, ветеранів</w:t>
      </w:r>
      <w:r>
        <w:rPr>
          <w:sz w:val="28"/>
          <w:szCs w:val="28"/>
        </w:rPr>
        <w:t>; духовних інтересів, охорони праці та  здоров</w:t>
      </w:r>
      <w:r w:rsidRPr="00192EB7">
        <w:rPr>
          <w:sz w:val="28"/>
          <w:szCs w:val="28"/>
        </w:rPr>
        <w:t>’</w:t>
      </w:r>
      <w:r>
        <w:rPr>
          <w:sz w:val="28"/>
          <w:szCs w:val="28"/>
        </w:rPr>
        <w:t>я.</w:t>
      </w:r>
    </w:p>
    <w:p w:rsidR="00192EB7" w:rsidRDefault="00192EB7" w:rsidP="00192EB7">
      <w:pPr>
        <w:pStyle w:val="a5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92EB7" w:rsidRDefault="00192EB7" w:rsidP="00192EB7">
      <w:pPr>
        <w:pStyle w:val="a5"/>
        <w:ind w:left="1440" w:right="-5"/>
        <w:jc w:val="both"/>
        <w:rPr>
          <w:sz w:val="28"/>
          <w:szCs w:val="28"/>
        </w:rPr>
      </w:pPr>
    </w:p>
    <w:p w:rsidR="006E04A2" w:rsidRDefault="006E04A2" w:rsidP="00192EB7">
      <w:pPr>
        <w:pStyle w:val="a5"/>
        <w:ind w:left="1440" w:right="-5"/>
        <w:jc w:val="both"/>
        <w:rPr>
          <w:sz w:val="28"/>
          <w:szCs w:val="28"/>
        </w:rPr>
      </w:pPr>
    </w:p>
    <w:p w:rsidR="006E04A2" w:rsidRDefault="006E04A2" w:rsidP="006E04A2">
      <w:pPr>
        <w:pStyle w:val="a5"/>
        <w:numPr>
          <w:ilvl w:val="1"/>
          <w:numId w:val="7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Направляти звернення до органів влади, місцевого самоврядування у випадку порушення трудових, соціально-економічних прав та інтересів працівників навчального закладу.</w:t>
      </w:r>
    </w:p>
    <w:p w:rsidR="006E04A2" w:rsidRDefault="006E04A2" w:rsidP="006E04A2">
      <w:pPr>
        <w:pStyle w:val="a5"/>
        <w:ind w:left="1440" w:right="-5"/>
        <w:jc w:val="right"/>
        <w:rPr>
          <w:sz w:val="28"/>
          <w:szCs w:val="28"/>
        </w:rPr>
      </w:pPr>
      <w:r>
        <w:rPr>
          <w:sz w:val="28"/>
          <w:szCs w:val="28"/>
        </w:rPr>
        <w:t>У разі необхідності</w:t>
      </w:r>
    </w:p>
    <w:p w:rsidR="006E04A2" w:rsidRDefault="00192EB7" w:rsidP="00E11C6A">
      <w:pPr>
        <w:pStyle w:val="a5"/>
        <w:numPr>
          <w:ilvl w:val="1"/>
          <w:numId w:val="7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Брати участь у </w:t>
      </w:r>
      <w:r w:rsidR="0052186D">
        <w:rPr>
          <w:sz w:val="28"/>
          <w:szCs w:val="28"/>
        </w:rPr>
        <w:t>заходах щодо захисту</w:t>
      </w:r>
      <w:r w:rsidR="0052186D" w:rsidRPr="0052186D">
        <w:rPr>
          <w:sz w:val="28"/>
          <w:szCs w:val="28"/>
        </w:rPr>
        <w:t xml:space="preserve"> </w:t>
      </w:r>
      <w:r w:rsidR="0052186D">
        <w:rPr>
          <w:sz w:val="28"/>
          <w:szCs w:val="28"/>
        </w:rPr>
        <w:t>трудових, соціально-економічних прав</w:t>
      </w:r>
      <w:r w:rsidR="0052186D">
        <w:rPr>
          <w:sz w:val="28"/>
          <w:szCs w:val="28"/>
        </w:rPr>
        <w:t xml:space="preserve"> працівників галузі</w:t>
      </w:r>
      <w:r>
        <w:rPr>
          <w:sz w:val="28"/>
          <w:szCs w:val="28"/>
        </w:rPr>
        <w:t>, які проводить Федерація профспілок України, Центральний комітет профспілки</w:t>
      </w:r>
      <w:r w:rsidR="006E04A2">
        <w:rPr>
          <w:sz w:val="28"/>
          <w:szCs w:val="28"/>
        </w:rPr>
        <w:t xml:space="preserve"> працівників освіти і науки України, обласний комітет профспілки працівників освіти, районна рада профспілки працівників освіти.</w:t>
      </w:r>
    </w:p>
    <w:p w:rsidR="006E04A2" w:rsidRDefault="006E04A2" w:rsidP="006E04A2">
      <w:pPr>
        <w:pStyle w:val="a5"/>
        <w:ind w:left="1440" w:right="-5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6E04A2" w:rsidRDefault="006E04A2" w:rsidP="006E04A2">
      <w:pPr>
        <w:pStyle w:val="a5"/>
        <w:ind w:left="1440" w:right="-5"/>
        <w:jc w:val="right"/>
        <w:rPr>
          <w:sz w:val="28"/>
          <w:szCs w:val="28"/>
        </w:rPr>
      </w:pPr>
    </w:p>
    <w:p w:rsidR="006E04A2" w:rsidRDefault="006E04A2" w:rsidP="006E04A2">
      <w:pPr>
        <w:pStyle w:val="a5"/>
        <w:ind w:left="1440" w:right="-5"/>
        <w:jc w:val="right"/>
        <w:rPr>
          <w:sz w:val="28"/>
          <w:szCs w:val="28"/>
        </w:rPr>
      </w:pPr>
    </w:p>
    <w:p w:rsidR="00933EAB" w:rsidRPr="006E04A2" w:rsidRDefault="00933EAB" w:rsidP="006E04A2">
      <w:pPr>
        <w:pStyle w:val="a5"/>
        <w:numPr>
          <w:ilvl w:val="0"/>
          <w:numId w:val="7"/>
        </w:numPr>
        <w:ind w:right="-5"/>
        <w:jc w:val="both"/>
        <w:rPr>
          <w:sz w:val="28"/>
          <w:szCs w:val="28"/>
        </w:rPr>
      </w:pPr>
      <w:r w:rsidRPr="006E04A2">
        <w:rPr>
          <w:sz w:val="28"/>
          <w:szCs w:val="28"/>
        </w:rPr>
        <w:t>Контроль за виконанням цього рішення покласти на президію районної ради Профспілки пра</w:t>
      </w:r>
      <w:r w:rsidR="006E04A2" w:rsidRPr="006E04A2">
        <w:rPr>
          <w:sz w:val="28"/>
          <w:szCs w:val="28"/>
        </w:rPr>
        <w:t>цівників освіти і науки України, голів первинних профспілкових організацій.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0"/>
        <w:gridCol w:w="539"/>
        <w:gridCol w:w="539"/>
        <w:gridCol w:w="4259"/>
      </w:tblGrid>
      <w:tr w:rsidR="00EA5B3B" w:rsidTr="00286D15">
        <w:trPr>
          <w:trHeight w:val="1056"/>
        </w:trPr>
        <w:tc>
          <w:tcPr>
            <w:tcW w:w="4490" w:type="dxa"/>
          </w:tcPr>
          <w:p w:rsidR="00EA5B3B" w:rsidRDefault="00933EA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5B3B">
              <w:rPr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3360" behindDoc="1" locked="0" layoutInCell="1" allowOverlap="1" wp14:anchorId="796360DE" wp14:editId="74882FCA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417830</wp:posOffset>
                  </wp:positionV>
                  <wp:extent cx="1619250" cy="923925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539" w:type="dxa"/>
          </w:tcPr>
          <w:p w:rsidR="00EA5B3B" w:rsidRDefault="00EA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EA5B3B" w:rsidRDefault="00EA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EA5B3B" w:rsidRDefault="00EA5B3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EA5B3B" w:rsidTr="00286D15">
        <w:trPr>
          <w:trHeight w:val="1056"/>
        </w:trPr>
        <w:tc>
          <w:tcPr>
            <w:tcW w:w="4490" w:type="dxa"/>
          </w:tcPr>
          <w:p w:rsidR="00EA5B3B" w:rsidRDefault="00EA5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районної ради  профспілки                                                                                </w:t>
            </w:r>
          </w:p>
          <w:p w:rsidR="00EA5B3B" w:rsidRDefault="00EA5B3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EA5B3B" w:rsidRDefault="00EA5B3B">
            <w:pPr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</w:tcPr>
          <w:p w:rsidR="00EA5B3B" w:rsidRDefault="00EA5B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1312" behindDoc="1" locked="0" layoutInCell="1" allowOverlap="1" wp14:anchorId="611D4B39" wp14:editId="3BDBA8A4">
                  <wp:simplePos x="0" y="0"/>
                  <wp:positionH relativeFrom="column">
                    <wp:posOffset>3911600</wp:posOffset>
                  </wp:positionH>
                  <wp:positionV relativeFrom="paragraph">
                    <wp:posOffset>5236845</wp:posOffset>
                  </wp:positionV>
                  <wp:extent cx="1524000" cy="91186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9" w:type="dxa"/>
            <w:hideMark/>
          </w:tcPr>
          <w:p w:rsidR="00EA5B3B" w:rsidRDefault="00EA5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Н.В. </w:t>
            </w:r>
            <w:proofErr w:type="spellStart"/>
            <w:r>
              <w:rPr>
                <w:sz w:val="28"/>
                <w:szCs w:val="28"/>
              </w:rPr>
              <w:t>Гонтаренко</w:t>
            </w:r>
            <w:proofErr w:type="spellEnd"/>
          </w:p>
        </w:tc>
      </w:tr>
    </w:tbl>
    <w:p w:rsidR="00933EAB" w:rsidRDefault="00933EAB" w:rsidP="00384FCD">
      <w:pPr>
        <w:ind w:left="-360" w:right="-5"/>
        <w:jc w:val="both"/>
        <w:rPr>
          <w:sz w:val="28"/>
          <w:szCs w:val="28"/>
        </w:rPr>
      </w:pPr>
    </w:p>
    <w:sectPr w:rsidR="00933E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D4D"/>
    <w:multiLevelType w:val="hybridMultilevel"/>
    <w:tmpl w:val="89889680"/>
    <w:lvl w:ilvl="0" w:tplc="8CEA8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04EFE"/>
    <w:multiLevelType w:val="hybridMultilevel"/>
    <w:tmpl w:val="76F04B1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2FE3"/>
    <w:multiLevelType w:val="multilevel"/>
    <w:tmpl w:val="0B5E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160"/>
      </w:pPr>
    </w:lvl>
  </w:abstractNum>
  <w:abstractNum w:abstractNumId="3">
    <w:nsid w:val="3B654E73"/>
    <w:multiLevelType w:val="multilevel"/>
    <w:tmpl w:val="8C04F1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AE94CB7"/>
    <w:multiLevelType w:val="multilevel"/>
    <w:tmpl w:val="790C446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FAF5A39"/>
    <w:multiLevelType w:val="hybridMultilevel"/>
    <w:tmpl w:val="A2D6672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2363"/>
    <w:multiLevelType w:val="multilevel"/>
    <w:tmpl w:val="6622A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AB"/>
    <w:rsid w:val="001277DB"/>
    <w:rsid w:val="00192EB7"/>
    <w:rsid w:val="002416E9"/>
    <w:rsid w:val="00384FCD"/>
    <w:rsid w:val="0046573D"/>
    <w:rsid w:val="0052186D"/>
    <w:rsid w:val="00536F58"/>
    <w:rsid w:val="006E04A2"/>
    <w:rsid w:val="00903C51"/>
    <w:rsid w:val="00933EAB"/>
    <w:rsid w:val="00C249A6"/>
    <w:rsid w:val="00E11C6A"/>
    <w:rsid w:val="00EA5B3B"/>
    <w:rsid w:val="00F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03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8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03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8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2016-11-01T08:15:00Z</cp:lastPrinted>
  <dcterms:created xsi:type="dcterms:W3CDTF">2016-10-31T08:14:00Z</dcterms:created>
  <dcterms:modified xsi:type="dcterms:W3CDTF">2016-11-01T08:27:00Z</dcterms:modified>
</cp:coreProperties>
</file>